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F3CF" w14:textId="77777777" w:rsidR="00D1640A" w:rsidRDefault="00000000">
      <w:pPr>
        <w:spacing w:after="1692"/>
        <w:ind w:left="2028"/>
      </w:pPr>
      <w:r>
        <w:rPr>
          <w:noProof/>
        </w:rPr>
        <w:drawing>
          <wp:inline distT="0" distB="0" distL="0" distR="0" wp14:anchorId="3D08218A" wp14:editId="7BFB8412">
            <wp:extent cx="1964465" cy="1144039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4465" cy="114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0272A" w14:textId="305E42BA" w:rsidR="00D1640A" w:rsidRDefault="00440A44">
      <w:pPr>
        <w:spacing w:after="0"/>
        <w:jc w:val="center"/>
      </w:pPr>
      <w:r>
        <w:rPr>
          <w:rFonts w:ascii="Times New Roman" w:eastAsia="Times New Roman" w:hAnsi="Times New Roman" w:cs="Times New Roman"/>
          <w:sz w:val="34"/>
        </w:rPr>
        <w:t>TITOLO TESI</w:t>
      </w:r>
      <w:r w:rsidR="00000000">
        <w:rPr>
          <w:rFonts w:ascii="Times New Roman" w:eastAsia="Times New Roman" w:hAnsi="Times New Roman" w:cs="Times New Roman"/>
          <w:sz w:val="34"/>
        </w:rPr>
        <w:t xml:space="preserve"> </w:t>
      </w:r>
    </w:p>
    <w:p w14:paraId="694B3D5D" w14:textId="77777777" w:rsidR="00D1640A" w:rsidRDefault="00000000">
      <w:pPr>
        <w:spacing w:after="1045" w:line="244" w:lineRule="auto"/>
        <w:ind w:left="500" w:hanging="500"/>
      </w:pPr>
      <w:r>
        <w:rPr>
          <w:rFonts w:ascii="Times New Roman" w:eastAsia="Times New Roman" w:hAnsi="Times New Roman" w:cs="Times New Roman"/>
          <w:sz w:val="34"/>
        </w:rPr>
        <w:t xml:space="preserve">Il canale emotivo come linguaggio verso il benessere, la guarigione e il raggiungimento della felicità </w:t>
      </w:r>
    </w:p>
    <w:p w14:paraId="067E0117" w14:textId="13384921" w:rsidR="00D1640A" w:rsidRDefault="00000000" w:rsidP="00440A44">
      <w:pPr>
        <w:spacing w:after="3835" w:line="267" w:lineRule="auto"/>
        <w:ind w:right="-63"/>
        <w:jc w:val="center"/>
      </w:pPr>
      <w:r>
        <w:rPr>
          <w:rFonts w:ascii="Times New Roman" w:eastAsia="Times New Roman" w:hAnsi="Times New Roman" w:cs="Times New Roman"/>
          <w:i/>
          <w:sz w:val="32"/>
        </w:rPr>
        <w:t xml:space="preserve">“Tu non sei malato, sei solo infelice” </w:t>
      </w:r>
      <w:r>
        <w:rPr>
          <w:rFonts w:ascii="Times New Roman" w:eastAsia="Times New Roman" w:hAnsi="Times New Roman" w:cs="Times New Roman"/>
          <w:sz w:val="26"/>
        </w:rPr>
        <w:t>Stefano Benemeglio</w:t>
      </w:r>
    </w:p>
    <w:p w14:paraId="2AFC7CD7" w14:textId="77777777" w:rsidR="00D1640A" w:rsidRDefault="00000000" w:rsidP="00440A44">
      <w:pPr>
        <w:tabs>
          <w:tab w:val="center" w:pos="142"/>
          <w:tab w:val="center" w:pos="7230"/>
        </w:tabs>
        <w:spacing w:after="161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Candidato </w:t>
      </w:r>
      <w:r>
        <w:rPr>
          <w:rFonts w:ascii="Times New Roman" w:eastAsia="Times New Roman" w:hAnsi="Times New Roman" w:cs="Times New Roman"/>
          <w:sz w:val="28"/>
        </w:rPr>
        <w:tab/>
        <w:t xml:space="preserve">Relatore </w:t>
      </w:r>
    </w:p>
    <w:p w14:paraId="334E0166" w14:textId="77777777" w:rsidR="00D1640A" w:rsidRDefault="00000000">
      <w:pPr>
        <w:tabs>
          <w:tab w:val="right" w:pos="7307"/>
        </w:tabs>
        <w:spacing w:after="2049"/>
      </w:pPr>
      <w:r>
        <w:rPr>
          <w:rFonts w:ascii="Times New Roman" w:eastAsia="Times New Roman" w:hAnsi="Times New Roman" w:cs="Times New Roman"/>
          <w:sz w:val="28"/>
        </w:rPr>
        <w:t>Catia Berti</w:t>
      </w:r>
      <w:r>
        <w:rPr>
          <w:rFonts w:ascii="Times New Roman" w:eastAsia="Times New Roman" w:hAnsi="Times New Roman" w:cs="Times New Roman"/>
          <w:sz w:val="28"/>
        </w:rPr>
        <w:tab/>
        <w:t xml:space="preserve">Francesca Setti </w:t>
      </w:r>
    </w:p>
    <w:p w14:paraId="52986FDC" w14:textId="1DD93D85" w:rsidR="00D1640A" w:rsidRDefault="00000000">
      <w:pPr>
        <w:spacing w:after="0"/>
        <w:ind w:right="87"/>
        <w:jc w:val="center"/>
      </w:pPr>
      <w:r>
        <w:rPr>
          <w:rFonts w:ascii="Times New Roman" w:eastAsia="Times New Roman" w:hAnsi="Times New Roman" w:cs="Times New Roman"/>
          <w:sz w:val="30"/>
        </w:rPr>
        <w:t>Anno Accademico 20</w:t>
      </w:r>
      <w:r w:rsidR="00440A44">
        <w:rPr>
          <w:rFonts w:ascii="Times New Roman" w:eastAsia="Times New Roman" w:hAnsi="Times New Roman" w:cs="Times New Roman"/>
          <w:sz w:val="30"/>
        </w:rPr>
        <w:t>xx</w:t>
      </w:r>
      <w:r>
        <w:rPr>
          <w:rFonts w:ascii="Times New Roman" w:eastAsia="Times New Roman" w:hAnsi="Times New Roman" w:cs="Times New Roman"/>
          <w:sz w:val="30"/>
        </w:rPr>
        <w:t>-20</w:t>
      </w:r>
      <w:r w:rsidR="00440A44">
        <w:rPr>
          <w:rFonts w:ascii="Times New Roman" w:eastAsia="Times New Roman" w:hAnsi="Times New Roman" w:cs="Times New Roman"/>
          <w:sz w:val="30"/>
        </w:rPr>
        <w:t>xx</w:t>
      </w:r>
    </w:p>
    <w:sectPr w:rsidR="00D1640A">
      <w:pgSz w:w="11906" w:h="16838"/>
      <w:pgMar w:top="1440" w:right="2255" w:bottom="1440" w:left="23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0A"/>
    <w:rsid w:val="00440A44"/>
    <w:rsid w:val="00A8489D"/>
    <w:rsid w:val="00D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A836"/>
  <w15:docId w15:val="{3B664B8A-D37C-4BF2-9443-7596D73B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219</Characters>
  <Application>Microsoft Office Word</Application>
  <DocSecurity>0</DocSecurity>
  <Lines>9</Lines>
  <Paragraphs>6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COPERTINA TESI BERTI CATIA</dc:title>
  <dc:subject/>
  <dc:creator>Gianni Negri</dc:creator>
  <cp:keywords/>
  <cp:lastModifiedBy>Gianni Negri</cp:lastModifiedBy>
  <cp:revision>3</cp:revision>
  <dcterms:created xsi:type="dcterms:W3CDTF">2025-10-14T15:00:00Z</dcterms:created>
  <dcterms:modified xsi:type="dcterms:W3CDTF">2025-10-14T15:00:00Z</dcterms:modified>
</cp:coreProperties>
</file>